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384C" w14:textId="5F173CB5" w:rsidR="00EB3069" w:rsidRPr="00087E63" w:rsidRDefault="00087E63" w:rsidP="00087E6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87E63">
        <w:rPr>
          <w:rFonts w:ascii="Arial" w:hAnsi="Arial" w:cs="Arial"/>
          <w:b/>
          <w:bCs/>
          <w:sz w:val="28"/>
          <w:szCs w:val="28"/>
        </w:rPr>
        <w:t>Further instructions for competitors</w:t>
      </w:r>
    </w:p>
    <w:p w14:paraId="1082E515" w14:textId="166B49CF" w:rsidR="00142844" w:rsidRPr="00142844" w:rsidRDefault="00F912A7" w:rsidP="00087E63">
      <w:pPr>
        <w:rPr>
          <w:b/>
          <w:bCs/>
        </w:rPr>
      </w:pPr>
      <w:r w:rsidRPr="00142844">
        <w:rPr>
          <w:b/>
          <w:bCs/>
        </w:rPr>
        <w:t>Firstly</w:t>
      </w:r>
      <w:r w:rsidR="00142844">
        <w:rPr>
          <w:b/>
          <w:bCs/>
        </w:rPr>
        <w:t>,</w:t>
      </w:r>
      <w:r w:rsidRPr="00142844">
        <w:rPr>
          <w:b/>
          <w:bCs/>
        </w:rPr>
        <w:t xml:space="preserve"> we hope </w:t>
      </w:r>
      <w:r w:rsidR="00142844" w:rsidRPr="00142844">
        <w:rPr>
          <w:b/>
          <w:bCs/>
        </w:rPr>
        <w:t>you</w:t>
      </w:r>
      <w:r w:rsidRPr="00142844">
        <w:rPr>
          <w:b/>
          <w:bCs/>
        </w:rPr>
        <w:t xml:space="preserve"> and your </w:t>
      </w:r>
      <w:proofErr w:type="spellStart"/>
      <w:r w:rsidR="00142844" w:rsidRPr="00142844">
        <w:rPr>
          <w:b/>
          <w:bCs/>
        </w:rPr>
        <w:t>dogs</w:t>
      </w:r>
      <w:proofErr w:type="spellEnd"/>
      <w:r w:rsidRPr="00142844">
        <w:rPr>
          <w:b/>
          <w:bCs/>
        </w:rPr>
        <w:t>/s have lot</w:t>
      </w:r>
      <w:r w:rsidR="00AD6C93">
        <w:rPr>
          <w:b/>
          <w:bCs/>
        </w:rPr>
        <w:t>s</w:t>
      </w:r>
      <w:r w:rsidRPr="00142844">
        <w:rPr>
          <w:b/>
          <w:bCs/>
        </w:rPr>
        <w:t xml:space="preserve"> of fun</w:t>
      </w:r>
      <w:r w:rsidR="00142844" w:rsidRPr="00142844">
        <w:rPr>
          <w:b/>
          <w:bCs/>
        </w:rPr>
        <w:t xml:space="preserve">. </w:t>
      </w:r>
    </w:p>
    <w:p w14:paraId="2A0B2231" w14:textId="2FA09414" w:rsidR="00087E63" w:rsidRDefault="00087E63" w:rsidP="00087E63">
      <w:r w:rsidRPr="00087E63">
        <w:t xml:space="preserve">Please read the following information carefully and let </w:t>
      </w:r>
      <w:r w:rsidR="00687A65">
        <w:t>an official</w:t>
      </w:r>
      <w:r w:rsidRPr="00087E63">
        <w:t xml:space="preserve"> know if you have any queries. </w:t>
      </w:r>
    </w:p>
    <w:p w14:paraId="6F7D06F6" w14:textId="5E124040" w:rsidR="00E02D3D" w:rsidRPr="00E02D3D" w:rsidRDefault="00E02D3D" w:rsidP="00087E63">
      <w:pPr>
        <w:rPr>
          <w:b/>
          <w:bCs/>
        </w:rPr>
      </w:pPr>
      <w:r w:rsidRPr="00E02D3D">
        <w:rPr>
          <w:b/>
          <w:bCs/>
        </w:rPr>
        <w:t xml:space="preserve">Ring Information </w:t>
      </w:r>
    </w:p>
    <w:p w14:paraId="369C635E" w14:textId="7CE94739" w:rsidR="0053038A" w:rsidRDefault="00087E63" w:rsidP="00087E63">
      <w:r>
        <w:t xml:space="preserve">The rings are numbered 1-3 and will also be identified by colour. Ring 1 Red, Ring 2 Blue, Ring 3 Yellow. </w:t>
      </w:r>
      <w:r w:rsidR="000C286E">
        <w:t xml:space="preserve">Judges will not be moving from one ring to another. </w:t>
      </w:r>
      <w:r w:rsidR="008F43BC">
        <w:t xml:space="preserve">A catalogue will be provided outside the ring, so please do not disturb the stewards </w:t>
      </w:r>
      <w:r w:rsidR="00AD6C93">
        <w:t xml:space="preserve">by </w:t>
      </w:r>
      <w:r w:rsidR="008F43BC">
        <w:t>read</w:t>
      </w:r>
      <w:r w:rsidR="00AD6C93">
        <w:t>ing</w:t>
      </w:r>
      <w:r w:rsidR="008F43BC">
        <w:t xml:space="preserve"> theirs.  </w:t>
      </w:r>
    </w:p>
    <w:p w14:paraId="4B7939AB" w14:textId="1CB86A8C" w:rsidR="00DF5F03" w:rsidRDefault="0024695C" w:rsidP="00087E63">
      <w:r>
        <w:t xml:space="preserve">Flags will indicate the status of </w:t>
      </w:r>
      <w:r w:rsidR="00ED56E8">
        <w:t>each</w:t>
      </w:r>
      <w:r>
        <w:t xml:space="preserve"> ring. </w:t>
      </w:r>
    </w:p>
    <w:p w14:paraId="3B27AB1B" w14:textId="38BBC49E" w:rsidR="0024695C" w:rsidRDefault="00DF5F03" w:rsidP="00DF5F03">
      <w:pPr>
        <w:pStyle w:val="ListParagraph"/>
        <w:numPr>
          <w:ilvl w:val="0"/>
          <w:numId w:val="1"/>
        </w:numPr>
      </w:pPr>
      <w:r>
        <w:t xml:space="preserve">Red is being set up. </w:t>
      </w:r>
      <w:r w:rsidR="0024695C">
        <w:t xml:space="preserve"> </w:t>
      </w:r>
    </w:p>
    <w:p w14:paraId="4C35116F" w14:textId="746B58B9" w:rsidR="00DF5F03" w:rsidRDefault="00C711D6" w:rsidP="00DF5F03">
      <w:pPr>
        <w:pStyle w:val="ListParagraph"/>
        <w:numPr>
          <w:ilvl w:val="0"/>
          <w:numId w:val="1"/>
        </w:numPr>
      </w:pPr>
      <w:r>
        <w:t>Yellow</w:t>
      </w:r>
      <w:r w:rsidR="00DF5F03">
        <w:t xml:space="preserve"> course is being walked </w:t>
      </w:r>
    </w:p>
    <w:p w14:paraId="0E859C14" w14:textId="6D70015E" w:rsidR="00DF5F03" w:rsidRDefault="00DF5F03" w:rsidP="00DF5F03">
      <w:pPr>
        <w:pStyle w:val="ListParagraph"/>
        <w:numPr>
          <w:ilvl w:val="0"/>
          <w:numId w:val="1"/>
        </w:numPr>
      </w:pPr>
      <w:r>
        <w:t>Green course is running</w:t>
      </w:r>
    </w:p>
    <w:p w14:paraId="6E604650" w14:textId="69DC308F" w:rsidR="001E6A58" w:rsidRPr="00AD6C93" w:rsidRDefault="001E6A58" w:rsidP="00087E63">
      <w:pPr>
        <w:rPr>
          <w:b/>
          <w:bCs/>
        </w:rPr>
      </w:pPr>
      <w:r w:rsidRPr="001E6A58">
        <w:t>Walking times will ideally be no more than 10 minute</w:t>
      </w:r>
      <w:r>
        <w:t>s</w:t>
      </w:r>
      <w:r w:rsidR="00CF2F34">
        <w:t>,</w:t>
      </w:r>
      <w:r w:rsidRPr="001E6A58">
        <w:t xml:space="preserve"> but this is up to the judge who may choose to vary this time. </w:t>
      </w:r>
      <w:r w:rsidR="00524256">
        <w:t>Each ring will have its own set of equipment</w:t>
      </w:r>
      <w:r w:rsidR="00ED56E8">
        <w:t>,</w:t>
      </w:r>
      <w:r w:rsidR="00524256">
        <w:t xml:space="preserve"> so ideally </w:t>
      </w:r>
      <w:r w:rsidR="00AD6C93">
        <w:t xml:space="preserve">do not move it from one ring to another. </w:t>
      </w:r>
      <w:r w:rsidR="00AD6C93" w:rsidRPr="00AD6C93">
        <w:rPr>
          <w:b/>
          <w:bCs/>
        </w:rPr>
        <w:t xml:space="preserve">Equipment and rings will be packed up prior to presentations on the Monday </w:t>
      </w:r>
    </w:p>
    <w:p w14:paraId="31E82C4F" w14:textId="652F9B28" w:rsidR="005F487D" w:rsidRDefault="005F487D" w:rsidP="00087E63">
      <w:pPr>
        <w:rPr>
          <w:b/>
          <w:bCs/>
        </w:rPr>
      </w:pPr>
      <w:r>
        <w:rPr>
          <w:b/>
          <w:bCs/>
        </w:rPr>
        <w:t>Judge</w:t>
      </w:r>
      <w:r w:rsidR="00960912">
        <w:rPr>
          <w:b/>
          <w:bCs/>
        </w:rPr>
        <w:t xml:space="preserve">’s briefing </w:t>
      </w:r>
    </w:p>
    <w:p w14:paraId="08FFFBCF" w14:textId="6FE29DAF" w:rsidR="005F487D" w:rsidRPr="001E6A58" w:rsidRDefault="00960912" w:rsidP="00087E63">
      <w:r w:rsidRPr="001E6A58">
        <w:t>There will be one judge</w:t>
      </w:r>
      <w:r w:rsidR="00E9742B">
        <w:t>’</w:t>
      </w:r>
      <w:r w:rsidRPr="001E6A58">
        <w:t>s briefing</w:t>
      </w:r>
      <w:r w:rsidR="00E9742B">
        <w:t xml:space="preserve"> in each ring</w:t>
      </w:r>
      <w:r w:rsidRPr="001E6A58">
        <w:t xml:space="preserve"> at commencement of the day and </w:t>
      </w:r>
      <w:r w:rsidR="00E9742B">
        <w:t xml:space="preserve">further </w:t>
      </w:r>
      <w:r w:rsidRPr="001E6A58">
        <w:t xml:space="preserve">course information will be provided outside the ring </w:t>
      </w:r>
      <w:r w:rsidR="001B3990">
        <w:t>with</w:t>
      </w:r>
      <w:r w:rsidRPr="001E6A58">
        <w:t xml:space="preserve"> SCT</w:t>
      </w:r>
      <w:r w:rsidR="001E6A58" w:rsidRPr="001E6A58">
        <w:t xml:space="preserve">s and any other instructions necessary.  </w:t>
      </w:r>
      <w:r w:rsidR="001E6A58">
        <w:t xml:space="preserve">However, it is up to the judge to decide if they want to give a briefing prior to commencement of the class.  </w:t>
      </w:r>
    </w:p>
    <w:p w14:paraId="2675E829" w14:textId="32F8AC8A" w:rsidR="0053038A" w:rsidRPr="0053038A" w:rsidRDefault="0053038A" w:rsidP="00087E63">
      <w:pPr>
        <w:rPr>
          <w:b/>
          <w:bCs/>
        </w:rPr>
      </w:pPr>
      <w:r w:rsidRPr="0053038A">
        <w:rPr>
          <w:b/>
          <w:bCs/>
        </w:rPr>
        <w:t xml:space="preserve">Entry and exit </w:t>
      </w:r>
    </w:p>
    <w:p w14:paraId="141EE075" w14:textId="17744948" w:rsidR="00087E63" w:rsidRDefault="00706876" w:rsidP="00087E63">
      <w:r>
        <w:t xml:space="preserve">The rings will have an exit and entry </w:t>
      </w:r>
      <w:proofErr w:type="spellStart"/>
      <w:r>
        <w:t>shute</w:t>
      </w:r>
      <w:proofErr w:type="spellEnd"/>
      <w:r>
        <w:t xml:space="preserve">. </w:t>
      </w:r>
      <w:proofErr w:type="gramStart"/>
      <w:r w:rsidR="003A3785">
        <w:t>Ideally</w:t>
      </w:r>
      <w:proofErr w:type="gramEnd"/>
      <w:r w:rsidR="003A3785">
        <w:t xml:space="preserve"> we want three dogs line</w:t>
      </w:r>
      <w:r w:rsidR="00656A75">
        <w:t>d</w:t>
      </w:r>
      <w:r w:rsidR="003A3785">
        <w:t xml:space="preserve"> up in the entry </w:t>
      </w:r>
      <w:proofErr w:type="spellStart"/>
      <w:r w:rsidR="003A3785">
        <w:t>shute</w:t>
      </w:r>
      <w:proofErr w:type="spellEnd"/>
      <w:r w:rsidR="003A3785">
        <w:t xml:space="preserve"> at any time</w:t>
      </w:r>
      <w:r w:rsidR="001B3990">
        <w:t xml:space="preserve"> while course </w:t>
      </w:r>
      <w:proofErr w:type="gramStart"/>
      <w:r w:rsidR="001B3990">
        <w:t>are</w:t>
      </w:r>
      <w:proofErr w:type="gramEnd"/>
      <w:r w:rsidR="001B3990">
        <w:t xml:space="preserve"> running</w:t>
      </w:r>
      <w:r w:rsidR="003A3785">
        <w:t xml:space="preserve">. </w:t>
      </w:r>
      <w:r w:rsidR="007728CA">
        <w:t>If your dog require</w:t>
      </w:r>
      <w:r w:rsidR="00CD7B6B">
        <w:t>s</w:t>
      </w:r>
      <w:r w:rsidR="007728CA">
        <w:t xml:space="preserve"> extra space</w:t>
      </w:r>
      <w:r w:rsidR="00AA683D">
        <w:t>,</w:t>
      </w:r>
      <w:r w:rsidR="007728CA">
        <w:t xml:space="preserve"> please let the assembly steward know. </w:t>
      </w:r>
      <w:r w:rsidR="00AA683D">
        <w:t>To</w:t>
      </w:r>
      <w:r w:rsidR="003C5D8D">
        <w:t xml:space="preserve"> keep the rings moving </w:t>
      </w:r>
      <w:r w:rsidR="00AA683D">
        <w:t xml:space="preserve">you </w:t>
      </w:r>
      <w:r w:rsidR="003C5D8D">
        <w:t>will be requested to enter as the previous dog is finishing (depending on the judge’s instructions). Please don’t remove your do</w:t>
      </w:r>
      <w:r w:rsidR="005E19A5">
        <w:t xml:space="preserve">g’s lead until the previous dog is </w:t>
      </w:r>
      <w:r w:rsidR="00AA683D">
        <w:t>on lead</w:t>
      </w:r>
      <w:r w:rsidR="005E19A5">
        <w:t xml:space="preserve">. </w:t>
      </w:r>
      <w:r w:rsidR="003C5D8D">
        <w:t xml:space="preserve"> </w:t>
      </w:r>
      <w:r w:rsidR="00247C3D">
        <w:t xml:space="preserve">When you have finished your </w:t>
      </w:r>
      <w:proofErr w:type="gramStart"/>
      <w:r w:rsidR="00247C3D">
        <w:t>run</w:t>
      </w:r>
      <w:proofErr w:type="gramEnd"/>
      <w:r w:rsidR="00247C3D">
        <w:t xml:space="preserve"> your lead will be in the bucket at the exit </w:t>
      </w:r>
      <w:proofErr w:type="spellStart"/>
      <w:r w:rsidR="00247C3D">
        <w:t>shute</w:t>
      </w:r>
      <w:proofErr w:type="spellEnd"/>
      <w:r w:rsidR="00247C3D">
        <w:t>. Please ensure your dog is on lead prior to leaving the ring.</w:t>
      </w:r>
    </w:p>
    <w:p w14:paraId="6803F1B5" w14:textId="27851A3F" w:rsidR="008C59B4" w:rsidRPr="00994EA3" w:rsidRDefault="008C59B4" w:rsidP="00087E63">
      <w:pPr>
        <w:rPr>
          <w:b/>
          <w:bCs/>
        </w:rPr>
      </w:pPr>
      <w:r w:rsidRPr="00994EA3">
        <w:rPr>
          <w:b/>
          <w:bCs/>
        </w:rPr>
        <w:t>Leads</w:t>
      </w:r>
    </w:p>
    <w:p w14:paraId="6D8D3B51" w14:textId="6CD7709C" w:rsidR="008C59B4" w:rsidRDefault="008C59B4" w:rsidP="00087E63">
      <w:r>
        <w:t xml:space="preserve">Leads must be removed </w:t>
      </w:r>
      <w:r w:rsidR="00032A2F">
        <w:t xml:space="preserve">and handed to the steward. </w:t>
      </w:r>
      <w:r w:rsidR="00A6374B">
        <w:t>But you may carry a smaller lead in your pocket</w:t>
      </w:r>
      <w:r w:rsidR="00AA683D">
        <w:t>,</w:t>
      </w:r>
      <w:r w:rsidR="00A6374B">
        <w:t xml:space="preserve"> so long as it is concealed and </w:t>
      </w:r>
      <w:r w:rsidR="00994EA3">
        <w:t>is only produced when the round is completed. If it drops on the ground during your run</w:t>
      </w:r>
      <w:r w:rsidR="00C2351B">
        <w:t>,</w:t>
      </w:r>
      <w:r w:rsidR="00994EA3">
        <w:t xml:space="preserve"> you will be </w:t>
      </w:r>
      <w:proofErr w:type="spellStart"/>
      <w:r w:rsidR="00994EA3">
        <w:t>DQed</w:t>
      </w:r>
      <w:proofErr w:type="spellEnd"/>
      <w:r w:rsidR="00994EA3">
        <w:t xml:space="preserve">. </w:t>
      </w:r>
    </w:p>
    <w:p w14:paraId="5DBC8C1A" w14:textId="77777777" w:rsidR="00142844" w:rsidRDefault="00142844" w:rsidP="00087E63">
      <w:pPr>
        <w:rPr>
          <w:b/>
          <w:bCs/>
        </w:rPr>
      </w:pPr>
    </w:p>
    <w:p w14:paraId="2FA791C4" w14:textId="77777777" w:rsidR="00142844" w:rsidRDefault="00142844" w:rsidP="00087E63">
      <w:pPr>
        <w:rPr>
          <w:b/>
          <w:bCs/>
        </w:rPr>
      </w:pPr>
    </w:p>
    <w:p w14:paraId="659D8AF8" w14:textId="2557AD7E" w:rsidR="00B3109E" w:rsidRPr="009E6B71" w:rsidRDefault="00B3109E" w:rsidP="00087E63">
      <w:pPr>
        <w:rPr>
          <w:b/>
          <w:bCs/>
        </w:rPr>
      </w:pPr>
      <w:r w:rsidRPr="009E6B71">
        <w:rPr>
          <w:b/>
          <w:bCs/>
        </w:rPr>
        <w:t xml:space="preserve">Treats and toys </w:t>
      </w:r>
    </w:p>
    <w:p w14:paraId="161456F4" w14:textId="46105EE7" w:rsidR="00F85892" w:rsidRDefault="00B3109E" w:rsidP="00087E63">
      <w:r>
        <w:t xml:space="preserve">Treats and toys may be left in the buckets at the entry and exit </w:t>
      </w:r>
      <w:proofErr w:type="spellStart"/>
      <w:r w:rsidR="00AA683D">
        <w:t>s</w:t>
      </w:r>
      <w:r w:rsidR="00142844">
        <w:t>hutes</w:t>
      </w:r>
      <w:proofErr w:type="spellEnd"/>
      <w:r w:rsidR="00B562A5">
        <w:t xml:space="preserve">. </w:t>
      </w:r>
      <w:r w:rsidR="00AA683D">
        <w:t>These will be p</w:t>
      </w:r>
      <w:r w:rsidR="00B562A5">
        <w:t>osition</w:t>
      </w:r>
      <w:r w:rsidR="000C2108">
        <w:t>ed</w:t>
      </w:r>
      <w:r w:rsidR="00B562A5">
        <w:t xml:space="preserve"> at least 5m from the ring. Please take care in approaching the</w:t>
      </w:r>
      <w:r w:rsidR="00AA683D">
        <w:t xml:space="preserve"> b</w:t>
      </w:r>
      <w:r w:rsidR="005A7976">
        <w:t>uckets</w:t>
      </w:r>
      <w:r w:rsidR="00B562A5">
        <w:t xml:space="preserve"> </w:t>
      </w:r>
      <w:r w:rsidR="009E6B71">
        <w:t xml:space="preserve">and give other handlers and their dogs space. </w:t>
      </w:r>
    </w:p>
    <w:p w14:paraId="4F790B16" w14:textId="74A61385" w:rsidR="00F85892" w:rsidRPr="00F85892" w:rsidRDefault="00F85892" w:rsidP="00087E63">
      <w:pPr>
        <w:rPr>
          <w:b/>
          <w:bCs/>
        </w:rPr>
      </w:pPr>
      <w:r w:rsidRPr="00F85892">
        <w:rPr>
          <w:b/>
          <w:bCs/>
        </w:rPr>
        <w:t xml:space="preserve">Competitor Numbers </w:t>
      </w:r>
    </w:p>
    <w:p w14:paraId="11494A1D" w14:textId="2E480723" w:rsidR="00087E63" w:rsidRDefault="00087E63" w:rsidP="00087E63">
      <w:r>
        <w:t>You will see a colour</w:t>
      </w:r>
      <w:r w:rsidR="005A7976">
        <w:t>ed</w:t>
      </w:r>
      <w:r>
        <w:t xml:space="preserve"> sticker on your number. This identifie</w:t>
      </w:r>
      <w:r w:rsidR="005A7976">
        <w:t>s</w:t>
      </w:r>
      <w:r>
        <w:t xml:space="preserve"> the ring we would like you to assist in</w:t>
      </w:r>
      <w:r w:rsidR="005A7976">
        <w:t>,</w:t>
      </w:r>
      <w:r>
        <w:t xml:space="preserve"> where possible. </w:t>
      </w:r>
      <w:r w:rsidR="005D5539">
        <w:t xml:space="preserve">Please be prepared to assist in re-setting heights where possible. </w:t>
      </w:r>
    </w:p>
    <w:p w14:paraId="0CBDE8E1" w14:textId="5516225A" w:rsidR="00087E63" w:rsidRDefault="007C32F8" w:rsidP="00087E63">
      <w:r>
        <w:t xml:space="preserve">You will get two numbers in your package one is for your dog’s lead. Please connect this using </w:t>
      </w:r>
      <w:r w:rsidR="00656A75">
        <w:t>a</w:t>
      </w:r>
      <w:r>
        <w:t xml:space="preserve"> </w:t>
      </w:r>
      <w:r w:rsidR="002A309D">
        <w:t xml:space="preserve">zip tie </w:t>
      </w:r>
      <w:r w:rsidR="00656A75">
        <w:t>(</w:t>
      </w:r>
      <w:r w:rsidR="002A309D">
        <w:t>provided</w:t>
      </w:r>
      <w:r w:rsidR="00656A75">
        <w:t xml:space="preserve"> on tables outside the clubhouse)</w:t>
      </w:r>
      <w:r w:rsidR="002A309D">
        <w:t>, making sure you cut off the end</w:t>
      </w:r>
      <w:r w:rsidR="002941EA">
        <w:t>,</w:t>
      </w:r>
      <w:r w:rsidR="002A309D">
        <w:t xml:space="preserve"> s</w:t>
      </w:r>
      <w:r w:rsidR="009C5E33">
        <w:t xml:space="preserve">o it is not a danger to your dog’s eyes. </w:t>
      </w:r>
      <w:r w:rsidR="005C1B3A">
        <w:t xml:space="preserve">This number will be taken by the lead steward to identify </w:t>
      </w:r>
      <w:r w:rsidR="005A7976">
        <w:t>the dog running</w:t>
      </w:r>
      <w:r w:rsidR="005C1B3A">
        <w:t xml:space="preserve"> to reduce </w:t>
      </w:r>
      <w:r w:rsidR="00F85892">
        <w:t xml:space="preserve">the chance of </w:t>
      </w:r>
      <w:r w:rsidR="005C1B3A">
        <w:t xml:space="preserve">errors. </w:t>
      </w:r>
      <w:r w:rsidR="0014083F">
        <w:t xml:space="preserve">You will keep the same number for all three days. </w:t>
      </w:r>
    </w:p>
    <w:p w14:paraId="13C3B8D7" w14:textId="50E54D55" w:rsidR="002257F7" w:rsidRDefault="002257F7" w:rsidP="00087E63">
      <w:pPr>
        <w:rPr>
          <w:b/>
          <w:bCs/>
        </w:rPr>
      </w:pPr>
      <w:r w:rsidRPr="002257F7">
        <w:rPr>
          <w:b/>
          <w:bCs/>
        </w:rPr>
        <w:t>General Behaviour</w:t>
      </w:r>
    </w:p>
    <w:p w14:paraId="0396F51E" w14:textId="5422E3B7" w:rsidR="002257F7" w:rsidRDefault="002257F7" w:rsidP="00087E63">
      <w:r w:rsidRPr="008E1AAE">
        <w:t xml:space="preserve">Keep in mind there are </w:t>
      </w:r>
      <w:r w:rsidR="0042556F">
        <w:t xml:space="preserve">many </w:t>
      </w:r>
      <w:r w:rsidRPr="008E1AAE">
        <w:t xml:space="preserve">competitors and </w:t>
      </w:r>
      <w:r w:rsidR="00425566">
        <w:t xml:space="preserve">there is </w:t>
      </w:r>
      <w:r w:rsidRPr="008E1AAE">
        <w:t xml:space="preserve">limited space available. When walking </w:t>
      </w:r>
      <w:r w:rsidR="00425566">
        <w:t xml:space="preserve">your dog or </w:t>
      </w:r>
      <w:r w:rsidRPr="008E1AAE">
        <w:t xml:space="preserve">to or from the rings please keep your dog on a short lead </w:t>
      </w:r>
      <w:r w:rsidR="00480BCB" w:rsidRPr="008E1AAE">
        <w:t xml:space="preserve">and </w:t>
      </w:r>
      <w:r w:rsidR="008E1AAE" w:rsidRPr="008E1AAE">
        <w:t xml:space="preserve">do not let your dog approach other dogs. </w:t>
      </w:r>
      <w:r w:rsidR="008E1AAE">
        <w:t xml:space="preserve">Do not walk close to tents where dogs are tethered. </w:t>
      </w:r>
    </w:p>
    <w:p w14:paraId="0B535037" w14:textId="4327A005" w:rsidR="00396863" w:rsidRDefault="00396863" w:rsidP="00087E63">
      <w:r>
        <w:t>We want the competition to be fun and pleasant for all</w:t>
      </w:r>
      <w:r w:rsidR="00B84C53">
        <w:t>,</w:t>
      </w:r>
      <w:r>
        <w:t xml:space="preserve"> so please</w:t>
      </w:r>
      <w:r w:rsidR="00EA55D7">
        <w:t xml:space="preserve"> be polite to </w:t>
      </w:r>
      <w:r w:rsidR="00B5416F">
        <w:t>everyone</w:t>
      </w:r>
      <w:r w:rsidR="00CB6572">
        <w:t xml:space="preserve">, in </w:t>
      </w:r>
      <w:r w:rsidR="00B84C53">
        <w:t>particular</w:t>
      </w:r>
      <w:r w:rsidR="00CB6572">
        <w:t xml:space="preserve"> </w:t>
      </w:r>
      <w:r w:rsidR="00B84C53">
        <w:t xml:space="preserve">the </w:t>
      </w:r>
      <w:r w:rsidR="00CB6572">
        <w:t>judges and volunteers</w:t>
      </w:r>
      <w:r w:rsidR="00EA55D7">
        <w:t xml:space="preserve">. The stewards </w:t>
      </w:r>
      <w:proofErr w:type="gramStart"/>
      <w:r w:rsidR="00EA55D7">
        <w:t>are in charge of</w:t>
      </w:r>
      <w:proofErr w:type="gramEnd"/>
      <w:r w:rsidR="00EA55D7">
        <w:t xml:space="preserve"> who enters the ring. </w:t>
      </w:r>
      <w:r>
        <w:t xml:space="preserve"> </w:t>
      </w:r>
      <w:r w:rsidR="00B43A0A">
        <w:t xml:space="preserve">To </w:t>
      </w:r>
      <w:r w:rsidR="00EA55D7">
        <w:t>keep things moving</w:t>
      </w:r>
      <w:r w:rsidR="00B5416F">
        <w:t>,</w:t>
      </w:r>
      <w:r w:rsidR="00EA55D7">
        <w:t xml:space="preserve"> dogs may be run out of order. </w:t>
      </w:r>
      <w:r w:rsidR="003506E4">
        <w:t>When requesting a change of position</w:t>
      </w:r>
      <w:r w:rsidR="00B5416F">
        <w:t>,</w:t>
      </w:r>
      <w:r w:rsidR="003506E4">
        <w:t xml:space="preserve"> keep in mind others who are before you may also have ring clashes. </w:t>
      </w:r>
      <w:r w:rsidR="00425566">
        <w:t>If you are running in multiple rings</w:t>
      </w:r>
      <w:r w:rsidR="00B5416F">
        <w:t>,</w:t>
      </w:r>
      <w:r w:rsidR="00425566">
        <w:t xml:space="preserve"> please let the assembly steward know prior to the class commencing. </w:t>
      </w:r>
    </w:p>
    <w:p w14:paraId="200C544A" w14:textId="6EDA0892" w:rsidR="002F3A20" w:rsidRDefault="002F3A20" w:rsidP="00087E63">
      <w:pPr>
        <w:rPr>
          <w:b/>
          <w:bCs/>
        </w:rPr>
      </w:pPr>
      <w:r w:rsidRPr="002F3A20">
        <w:rPr>
          <w:b/>
          <w:bCs/>
        </w:rPr>
        <w:t xml:space="preserve">Problems </w:t>
      </w:r>
    </w:p>
    <w:p w14:paraId="1CCD2672" w14:textId="72321EFB" w:rsidR="002F3A20" w:rsidRDefault="002F3A20" w:rsidP="00087E63">
      <w:r w:rsidRPr="0071640F">
        <w:t xml:space="preserve">If you have any problems </w:t>
      </w:r>
      <w:r w:rsidR="0071640F" w:rsidRPr="0071640F">
        <w:t xml:space="preserve">each ring will have a </w:t>
      </w:r>
      <w:proofErr w:type="spellStart"/>
      <w:r w:rsidR="0071640F" w:rsidRPr="0071640F">
        <w:t>walky</w:t>
      </w:r>
      <w:proofErr w:type="spellEnd"/>
      <w:r w:rsidR="0071640F" w:rsidRPr="0071640F">
        <w:t xml:space="preserve"> talky </w:t>
      </w:r>
      <w:r w:rsidR="00E318FC">
        <w:t xml:space="preserve">for officials </w:t>
      </w:r>
      <w:r w:rsidR="0071640F" w:rsidRPr="0071640F">
        <w:t xml:space="preserve">to direct </w:t>
      </w:r>
      <w:r w:rsidR="00B5416F">
        <w:t xml:space="preserve">your </w:t>
      </w:r>
      <w:r w:rsidR="0071640F" w:rsidRPr="0071640F">
        <w:t xml:space="preserve">query to the correct person.  </w:t>
      </w:r>
    </w:p>
    <w:p w14:paraId="5A2D6C9B" w14:textId="77777777" w:rsidR="00CD2A70" w:rsidRDefault="00CD2A70">
      <w:pPr>
        <w:rPr>
          <w:b/>
          <w:bCs/>
        </w:rPr>
      </w:pPr>
    </w:p>
    <w:p w14:paraId="2D7A9093" w14:textId="77777777" w:rsidR="00CD2A70" w:rsidRDefault="00CD2A70">
      <w:pPr>
        <w:rPr>
          <w:b/>
          <w:bCs/>
        </w:rPr>
      </w:pPr>
      <w:r>
        <w:rPr>
          <w:b/>
          <w:bCs/>
        </w:rPr>
        <w:br w:type="page"/>
      </w:r>
    </w:p>
    <w:p w14:paraId="47F31529" w14:textId="1A57984D" w:rsidR="00CD2A70" w:rsidRDefault="00CD2A70">
      <w:r>
        <w:rPr>
          <w:b/>
          <w:bCs/>
        </w:rPr>
        <w:lastRenderedPageBreak/>
        <w:t>Sponsor Offers</w:t>
      </w:r>
    </w:p>
    <w:p w14:paraId="6824DBDC" w14:textId="4EA1549C" w:rsidR="00CD2A70" w:rsidRDefault="00CD2A70">
      <w:r>
        <w:rPr>
          <w:noProof/>
        </w:rPr>
        <w:drawing>
          <wp:inline distT="0" distB="0" distL="0" distR="0" wp14:anchorId="556CC569" wp14:editId="70219343">
            <wp:extent cx="700690" cy="158750"/>
            <wp:effectExtent l="0" t="0" r="4445" b="0"/>
            <wp:docPr id="1838073241" name="Picture 3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073241" name="Picture 3" descr="A black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638" cy="159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are offering attendees at the championship the chance to win a </w:t>
      </w:r>
      <w:proofErr w:type="spellStart"/>
      <w:proofErr w:type="gramStart"/>
      <w:r>
        <w:t>years</w:t>
      </w:r>
      <w:proofErr w:type="spellEnd"/>
      <w:proofErr w:type="gramEnd"/>
      <w:r>
        <w:t xml:space="preserve"> supply of 4CYTE For Dogs.  Details on how to enter will be displayed on posters outside the clubhouse.</w:t>
      </w:r>
    </w:p>
    <w:p w14:paraId="5EF28EA7" w14:textId="1F38920F" w:rsidR="00CD2A70" w:rsidRDefault="00CD2A70">
      <w:r>
        <w:rPr>
          <w:noProof/>
        </w:rPr>
        <w:drawing>
          <wp:inline distT="0" distB="0" distL="0" distR="0" wp14:anchorId="58480B9C" wp14:editId="3B601565">
            <wp:extent cx="680997" cy="222250"/>
            <wp:effectExtent l="0" t="0" r="5080" b="6350"/>
            <wp:docPr id="10944803" name="Picture 4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4803" name="Picture 4" descr="A blue and whit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165" cy="22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are offering competitors a discount of 20% on regular-priced products between 7</w:t>
      </w:r>
      <w:r w:rsidRPr="00CD2A70">
        <w:rPr>
          <w:vertAlign w:val="superscript"/>
        </w:rPr>
        <w:t>th</w:t>
      </w:r>
      <w:r>
        <w:t xml:space="preserve"> June and 5</w:t>
      </w:r>
      <w:r w:rsidRPr="00CD2A70">
        <w:rPr>
          <w:vertAlign w:val="superscript"/>
        </w:rPr>
        <w:t>th</w:t>
      </w:r>
      <w:r>
        <w:t xml:space="preserve"> July 2025 (see information below).</w:t>
      </w:r>
    </w:p>
    <w:p w14:paraId="37AFE8E4" w14:textId="77777777" w:rsidR="00CD2A70" w:rsidRDefault="00CD2A70"/>
    <w:p w14:paraId="39AF4051" w14:textId="19E4F03C" w:rsidR="00CD2A70" w:rsidRPr="00CD2A70" w:rsidRDefault="00CD2A70" w:rsidP="00CD2A70">
      <w:pPr>
        <w:jc w:val="center"/>
        <w:rPr>
          <w:b/>
          <w:bCs/>
        </w:rPr>
      </w:pPr>
      <w:r w:rsidRPr="00CD2A70">
        <w:rPr>
          <w:b/>
          <w:bCs/>
        </w:rPr>
        <w:drawing>
          <wp:inline distT="0" distB="0" distL="0" distR="0" wp14:anchorId="2D268453" wp14:editId="53493AC2">
            <wp:extent cx="3114155" cy="4404877"/>
            <wp:effectExtent l="0" t="0" r="0" b="0"/>
            <wp:docPr id="1681624362" name="Picture 2" descr="A poster with text and images of a dog eating f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624362" name="Picture 2" descr="A poster with text and images of a dog eating foo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306" cy="442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C84B1" w14:textId="0E7CA5D5" w:rsidR="00B5416F" w:rsidRDefault="00B5416F">
      <w:pPr>
        <w:rPr>
          <w:b/>
          <w:bCs/>
        </w:rPr>
      </w:pPr>
      <w:r>
        <w:rPr>
          <w:b/>
          <w:bCs/>
        </w:rPr>
        <w:br w:type="page"/>
      </w:r>
    </w:p>
    <w:p w14:paraId="3B0F06E6" w14:textId="59DAD1B9" w:rsidR="000C2108" w:rsidRPr="00B33C78" w:rsidRDefault="000C2108" w:rsidP="00087E63">
      <w:pPr>
        <w:rPr>
          <w:b/>
          <w:bCs/>
        </w:rPr>
      </w:pPr>
      <w:proofErr w:type="gramStart"/>
      <w:r w:rsidRPr="00B33C78">
        <w:rPr>
          <w:b/>
          <w:bCs/>
        </w:rPr>
        <w:lastRenderedPageBreak/>
        <w:t>24 hour</w:t>
      </w:r>
      <w:proofErr w:type="gramEnd"/>
      <w:r w:rsidRPr="00B33C78">
        <w:rPr>
          <w:b/>
          <w:bCs/>
        </w:rPr>
        <w:t xml:space="preserve"> </w:t>
      </w:r>
      <w:r w:rsidR="00BE62B9" w:rsidRPr="00B33C78">
        <w:rPr>
          <w:b/>
          <w:bCs/>
        </w:rPr>
        <w:t>Veterinary</w:t>
      </w:r>
      <w:r w:rsidRPr="00B33C78">
        <w:rPr>
          <w:b/>
          <w:bCs/>
        </w:rPr>
        <w:t xml:space="preserve"> </w:t>
      </w:r>
      <w:r w:rsidR="00BE62B9" w:rsidRPr="00B33C78">
        <w:rPr>
          <w:b/>
          <w:bCs/>
        </w:rPr>
        <w:t>Services</w:t>
      </w:r>
    </w:p>
    <w:p w14:paraId="468E396B" w14:textId="0AC244EC" w:rsidR="00BE62B9" w:rsidRDefault="00BE62B9" w:rsidP="00087E63">
      <w:r>
        <w:t>We are aware that there are many interstate competitors. Below are the details of sever</w:t>
      </w:r>
      <w:r w:rsidR="00B5416F">
        <w:t>al</w:t>
      </w:r>
      <w:r>
        <w:t xml:space="preserve"> 24 hr vets. We hope this won’t be required. </w:t>
      </w:r>
    </w:p>
    <w:p w14:paraId="22F06585" w14:textId="77777777" w:rsidR="00B33C78" w:rsidRPr="00B33C78" w:rsidRDefault="00B33C78" w:rsidP="00B33C78">
      <w:pPr>
        <w:rPr>
          <w:b/>
          <w:bCs/>
        </w:rPr>
      </w:pPr>
      <w:r w:rsidRPr="00B33C78">
        <w:rPr>
          <w:b/>
          <w:bCs/>
        </w:rPr>
        <w:t xml:space="preserve">SASH Small Animal Specialist Hospital </w:t>
      </w:r>
    </w:p>
    <w:p w14:paraId="7B735AF5" w14:textId="77777777" w:rsidR="00B33C78" w:rsidRDefault="00B33C78" w:rsidP="00B33C78">
      <w:r>
        <w:t>(08) 8125 7132</w:t>
      </w:r>
    </w:p>
    <w:p w14:paraId="13755953" w14:textId="77777777" w:rsidR="00B33C78" w:rsidRDefault="00B33C78" w:rsidP="00B33C78">
      <w:r>
        <w:t>infosa@sashvets.com</w:t>
      </w:r>
    </w:p>
    <w:p w14:paraId="17F0836C" w14:textId="77777777" w:rsidR="00B33C78" w:rsidRDefault="00B33C78" w:rsidP="00B33C78">
      <w:r>
        <w:t>99 Rundle Street, Kent Town</w:t>
      </w:r>
    </w:p>
    <w:p w14:paraId="00EE778B" w14:textId="77777777" w:rsidR="00B33C78" w:rsidRPr="00B33C78" w:rsidRDefault="00B33C78" w:rsidP="00B33C78">
      <w:pPr>
        <w:rPr>
          <w:b/>
          <w:bCs/>
        </w:rPr>
      </w:pPr>
      <w:r w:rsidRPr="00B33C78">
        <w:rPr>
          <w:b/>
          <w:bCs/>
        </w:rPr>
        <w:t xml:space="preserve">The Austin Emergency Vet </w:t>
      </w:r>
    </w:p>
    <w:p w14:paraId="576CB08A" w14:textId="77777777" w:rsidR="00B33C78" w:rsidRDefault="00B33C78" w:rsidP="00B33C78">
      <w:r>
        <w:t>19-21 William Street</w:t>
      </w:r>
    </w:p>
    <w:p w14:paraId="7FBD7BF1" w14:textId="77777777" w:rsidR="00B33C78" w:rsidRDefault="00B33C78" w:rsidP="00B33C78">
      <w:r>
        <w:t>Mile End, 5031 SA</w:t>
      </w:r>
    </w:p>
    <w:p w14:paraId="2348C1BE" w14:textId="77777777" w:rsidR="00B33C78" w:rsidRDefault="00B33C78" w:rsidP="00B33C78">
      <w:r>
        <w:t>08 8166 3828</w:t>
      </w:r>
    </w:p>
    <w:p w14:paraId="393D4CCC" w14:textId="77777777" w:rsidR="00B33C78" w:rsidRPr="00B33C78" w:rsidRDefault="00B33C78" w:rsidP="00B33C78">
      <w:pPr>
        <w:rPr>
          <w:b/>
          <w:bCs/>
        </w:rPr>
      </w:pPr>
      <w:proofErr w:type="spellStart"/>
      <w:r w:rsidRPr="00B33C78">
        <w:rPr>
          <w:b/>
          <w:bCs/>
        </w:rPr>
        <w:t>Greencross</w:t>
      </w:r>
      <w:proofErr w:type="spellEnd"/>
      <w:r w:rsidRPr="00B33C78">
        <w:rPr>
          <w:b/>
          <w:bCs/>
        </w:rPr>
        <w:t xml:space="preserve"> Vet Centre</w:t>
      </w:r>
    </w:p>
    <w:p w14:paraId="7FB7FF7A" w14:textId="77777777" w:rsidR="00B33C78" w:rsidRDefault="00B33C78" w:rsidP="00B33C78">
      <w:r>
        <w:t>102-104 Magill Road, Norwood, SA, 5067</w:t>
      </w:r>
    </w:p>
    <w:p w14:paraId="50D0F590" w14:textId="77777777" w:rsidR="00B33C78" w:rsidRDefault="00B33C78" w:rsidP="00B33C78">
      <w:r>
        <w:t>Emergency Open 24/7</w:t>
      </w:r>
    </w:p>
    <w:p w14:paraId="7B697418" w14:textId="77777777" w:rsidR="00B33C78" w:rsidRDefault="00B33C78" w:rsidP="00B33C78">
      <w:r>
        <w:t>GP services: Open Mon - Fri 8am - 6</w:t>
      </w:r>
      <w:proofErr w:type="gramStart"/>
      <w:r>
        <w:t>pm ,</w:t>
      </w:r>
      <w:proofErr w:type="gramEnd"/>
      <w:r>
        <w:t xml:space="preserve"> Sat 8am - 1pm</w:t>
      </w:r>
    </w:p>
    <w:p w14:paraId="1797B44F" w14:textId="77777777" w:rsidR="00B33C78" w:rsidRDefault="00B33C78" w:rsidP="00B33C78">
      <w:r>
        <w:t>Referral Service: Open Mon-Fri 8am - 5pm</w:t>
      </w:r>
    </w:p>
    <w:p w14:paraId="45B22E09" w14:textId="31ECEA48" w:rsidR="00B33C78" w:rsidRDefault="00B33C78" w:rsidP="00B33C78">
      <w:r>
        <w:t xml:space="preserve"> 08 8132 0533</w:t>
      </w:r>
    </w:p>
    <w:p w14:paraId="200C9B57" w14:textId="77777777" w:rsidR="00B33C78" w:rsidRPr="0071640F" w:rsidRDefault="00B33C78" w:rsidP="00087E63"/>
    <w:sectPr w:rsidR="00B33C78" w:rsidRPr="007164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B7985"/>
    <w:multiLevelType w:val="hybridMultilevel"/>
    <w:tmpl w:val="54D00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1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63"/>
    <w:rsid w:val="00032A2F"/>
    <w:rsid w:val="00087E63"/>
    <w:rsid w:val="000C2108"/>
    <w:rsid w:val="000C286E"/>
    <w:rsid w:val="0014083F"/>
    <w:rsid w:val="00142844"/>
    <w:rsid w:val="001B3990"/>
    <w:rsid w:val="001E6A58"/>
    <w:rsid w:val="002257F7"/>
    <w:rsid w:val="0024695C"/>
    <w:rsid w:val="00247C3D"/>
    <w:rsid w:val="002941EA"/>
    <w:rsid w:val="002A309D"/>
    <w:rsid w:val="002F3A20"/>
    <w:rsid w:val="003506E4"/>
    <w:rsid w:val="00396863"/>
    <w:rsid w:val="003A3785"/>
    <w:rsid w:val="003C5D8D"/>
    <w:rsid w:val="00425566"/>
    <w:rsid w:val="0042556F"/>
    <w:rsid w:val="00480BCB"/>
    <w:rsid w:val="00492061"/>
    <w:rsid w:val="00524256"/>
    <w:rsid w:val="0053038A"/>
    <w:rsid w:val="00537EED"/>
    <w:rsid w:val="005526E3"/>
    <w:rsid w:val="005A7976"/>
    <w:rsid w:val="005C1B3A"/>
    <w:rsid w:val="005D5539"/>
    <w:rsid w:val="005E19A5"/>
    <w:rsid w:val="005F487D"/>
    <w:rsid w:val="00656A75"/>
    <w:rsid w:val="00687A65"/>
    <w:rsid w:val="00706876"/>
    <w:rsid w:val="0071640F"/>
    <w:rsid w:val="007728CA"/>
    <w:rsid w:val="00786015"/>
    <w:rsid w:val="007C32F8"/>
    <w:rsid w:val="008C59B4"/>
    <w:rsid w:val="008E1AAE"/>
    <w:rsid w:val="008F43BC"/>
    <w:rsid w:val="00960912"/>
    <w:rsid w:val="00994EA3"/>
    <w:rsid w:val="009C5E33"/>
    <w:rsid w:val="009E6B71"/>
    <w:rsid w:val="00A6374B"/>
    <w:rsid w:val="00AA683D"/>
    <w:rsid w:val="00AD6C93"/>
    <w:rsid w:val="00B27FC8"/>
    <w:rsid w:val="00B3109E"/>
    <w:rsid w:val="00B33C78"/>
    <w:rsid w:val="00B43A0A"/>
    <w:rsid w:val="00B5416F"/>
    <w:rsid w:val="00B562A5"/>
    <w:rsid w:val="00B84C53"/>
    <w:rsid w:val="00BE62B9"/>
    <w:rsid w:val="00C2351B"/>
    <w:rsid w:val="00C711D6"/>
    <w:rsid w:val="00CB6572"/>
    <w:rsid w:val="00CD2A70"/>
    <w:rsid w:val="00CD7B6B"/>
    <w:rsid w:val="00CF2F34"/>
    <w:rsid w:val="00DF5F03"/>
    <w:rsid w:val="00E02D3D"/>
    <w:rsid w:val="00E318FC"/>
    <w:rsid w:val="00E9742B"/>
    <w:rsid w:val="00EA55D7"/>
    <w:rsid w:val="00EB3069"/>
    <w:rsid w:val="00ED56E8"/>
    <w:rsid w:val="00F72FAA"/>
    <w:rsid w:val="00F85892"/>
    <w:rsid w:val="00F9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34FCE"/>
  <w15:chartTrackingRefBased/>
  <w15:docId w15:val="{3F0EE608-DB76-446C-B93B-B1E801B3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E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E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E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E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E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E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E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E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E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E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E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680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Magarey</dc:creator>
  <cp:keywords/>
  <dc:description/>
  <cp:lastModifiedBy>Eleanor Royle</cp:lastModifiedBy>
  <cp:revision>66</cp:revision>
  <dcterms:created xsi:type="dcterms:W3CDTF">2025-05-23T06:48:00Z</dcterms:created>
  <dcterms:modified xsi:type="dcterms:W3CDTF">2025-06-03T05:40:00Z</dcterms:modified>
</cp:coreProperties>
</file>